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17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eastAsia" w:ascii="黑体" w:hAnsi="黑体" w:eastAsia="黑体" w:cs="黑体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3E998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eastAsia" w:ascii="黑体" w:hAnsi="黑体" w:eastAsia="黑体" w:cs="黑体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66F5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山东企业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00强、工业企业100强和</w:t>
      </w:r>
    </w:p>
    <w:p w14:paraId="59452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服务业企业50强申报表</w:t>
      </w:r>
    </w:p>
    <w:bookmarkEnd w:id="0"/>
    <w:p w14:paraId="631AC569">
      <w:pPr>
        <w:widowControl/>
        <w:spacing w:line="560" w:lineRule="exact"/>
        <w:ind w:firstLine="420" w:firstLineChars="0"/>
        <w:jc w:val="center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981"/>
        <w:gridCol w:w="315"/>
        <w:gridCol w:w="1060"/>
        <w:gridCol w:w="79"/>
        <w:gridCol w:w="704"/>
        <w:gridCol w:w="196"/>
        <w:gridCol w:w="650"/>
        <w:gridCol w:w="1138"/>
        <w:gridCol w:w="96"/>
        <w:gridCol w:w="188"/>
        <w:gridCol w:w="1167"/>
        <w:gridCol w:w="266"/>
        <w:gridCol w:w="268"/>
        <w:gridCol w:w="346"/>
        <w:gridCol w:w="1097"/>
        <w:gridCol w:w="6"/>
      </w:tblGrid>
      <w:tr w14:paraId="7095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71" w:type="dxa"/>
            <w:gridSpan w:val="2"/>
            <w:vMerge w:val="restart"/>
            <w:vAlign w:val="center"/>
          </w:tcPr>
          <w:p w14:paraId="1A44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 业 名 称</w:t>
            </w:r>
          </w:p>
        </w:tc>
        <w:tc>
          <w:tcPr>
            <w:tcW w:w="1520" w:type="dxa"/>
            <w:gridSpan w:val="2"/>
            <w:vAlign w:val="center"/>
          </w:tcPr>
          <w:p w14:paraId="79C2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  文</w:t>
            </w:r>
          </w:p>
        </w:tc>
        <w:tc>
          <w:tcPr>
            <w:tcW w:w="4238" w:type="dxa"/>
            <w:gridSpan w:val="8"/>
            <w:vAlign w:val="center"/>
          </w:tcPr>
          <w:p w14:paraId="33ACB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E1E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1983" w:type="dxa"/>
            <w:gridSpan w:val="5"/>
            <w:vAlign w:val="center"/>
          </w:tcPr>
          <w:p w14:paraId="6045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     ）</w:t>
            </w:r>
          </w:p>
          <w:p w14:paraId="19D2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民营（     ）</w:t>
            </w:r>
          </w:p>
        </w:tc>
      </w:tr>
      <w:tr w14:paraId="251E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71" w:type="dxa"/>
            <w:gridSpan w:val="2"/>
            <w:vMerge w:val="continue"/>
            <w:vAlign w:val="center"/>
          </w:tcPr>
          <w:p w14:paraId="0D19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C16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  文</w:t>
            </w:r>
          </w:p>
        </w:tc>
        <w:tc>
          <w:tcPr>
            <w:tcW w:w="4238" w:type="dxa"/>
            <w:gridSpan w:val="8"/>
            <w:vAlign w:val="center"/>
          </w:tcPr>
          <w:p w14:paraId="1555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535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英文简称</w:t>
            </w:r>
          </w:p>
        </w:tc>
        <w:tc>
          <w:tcPr>
            <w:tcW w:w="1983" w:type="dxa"/>
            <w:gridSpan w:val="5"/>
            <w:vAlign w:val="center"/>
          </w:tcPr>
          <w:p w14:paraId="5A14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B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71" w:type="dxa"/>
            <w:gridSpan w:val="2"/>
            <w:vAlign w:val="center"/>
          </w:tcPr>
          <w:p w14:paraId="1400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 讯 地 址</w:t>
            </w:r>
          </w:p>
        </w:tc>
        <w:tc>
          <w:tcPr>
            <w:tcW w:w="5758" w:type="dxa"/>
            <w:gridSpan w:val="10"/>
            <w:vAlign w:val="center"/>
          </w:tcPr>
          <w:p w14:paraId="101A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省      市    </w:t>
            </w:r>
          </w:p>
        </w:tc>
        <w:tc>
          <w:tcPr>
            <w:tcW w:w="1355" w:type="dxa"/>
            <w:gridSpan w:val="2"/>
            <w:vAlign w:val="center"/>
          </w:tcPr>
          <w:p w14:paraId="050D8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83" w:type="dxa"/>
            <w:gridSpan w:val="5"/>
            <w:vAlign w:val="center"/>
          </w:tcPr>
          <w:p w14:paraId="1469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1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1" w:type="dxa"/>
            <w:gridSpan w:val="2"/>
            <w:vAlign w:val="center"/>
          </w:tcPr>
          <w:p w14:paraId="351E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 业 网 址</w:t>
            </w:r>
          </w:p>
        </w:tc>
        <w:tc>
          <w:tcPr>
            <w:tcW w:w="2895" w:type="dxa"/>
            <w:gridSpan w:val="4"/>
            <w:vAlign w:val="center"/>
          </w:tcPr>
          <w:p w14:paraId="1BD36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3"/>
            <w:vAlign w:val="center"/>
          </w:tcPr>
          <w:p w14:paraId="5409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1884" w:type="dxa"/>
            <w:gridSpan w:val="3"/>
            <w:vAlign w:val="center"/>
          </w:tcPr>
          <w:p w14:paraId="65F3E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452F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983" w:type="dxa"/>
            <w:gridSpan w:val="5"/>
            <w:vAlign w:val="center"/>
          </w:tcPr>
          <w:p w14:paraId="6CF7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8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0" w:type="dxa"/>
            <w:gridSpan w:val="3"/>
            <w:vAlign w:val="center"/>
          </w:tcPr>
          <w:p w14:paraId="1885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41941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863" w:type="dxa"/>
            <w:gridSpan w:val="6"/>
            <w:vAlign w:val="center"/>
          </w:tcPr>
          <w:p w14:paraId="10EB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 务（部门）</w:t>
            </w:r>
          </w:p>
        </w:tc>
        <w:tc>
          <w:tcPr>
            <w:tcW w:w="1889" w:type="dxa"/>
            <w:gridSpan w:val="4"/>
            <w:vAlign w:val="center"/>
          </w:tcPr>
          <w:p w14:paraId="609E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加区号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9" w:type="dxa"/>
            <w:gridSpan w:val="3"/>
            <w:vAlign w:val="center"/>
          </w:tcPr>
          <w:p w14:paraId="0C17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 w14:paraId="2F33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10" w:type="dxa"/>
            <w:gridSpan w:val="3"/>
            <w:vAlign w:val="center"/>
          </w:tcPr>
          <w:p w14:paraId="629F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  人  代  表</w:t>
            </w:r>
          </w:p>
        </w:tc>
        <w:tc>
          <w:tcPr>
            <w:tcW w:w="2356" w:type="dxa"/>
            <w:gridSpan w:val="3"/>
            <w:vAlign w:val="center"/>
          </w:tcPr>
          <w:p w14:paraId="6D87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431F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403F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91A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2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10" w:type="dxa"/>
            <w:gridSpan w:val="3"/>
            <w:vAlign w:val="center"/>
          </w:tcPr>
          <w:p w14:paraId="734B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 要 负 责 人</w:t>
            </w:r>
          </w:p>
        </w:tc>
        <w:tc>
          <w:tcPr>
            <w:tcW w:w="2356" w:type="dxa"/>
            <w:gridSpan w:val="3"/>
            <w:vAlign w:val="center"/>
          </w:tcPr>
          <w:p w14:paraId="371A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7C13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02B5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4E2B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9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0" w:type="dxa"/>
            <w:gridSpan w:val="3"/>
            <w:vAlign w:val="center"/>
          </w:tcPr>
          <w:p w14:paraId="0CFA9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活 动 联 系 人</w:t>
            </w:r>
          </w:p>
        </w:tc>
        <w:tc>
          <w:tcPr>
            <w:tcW w:w="2356" w:type="dxa"/>
            <w:gridSpan w:val="3"/>
            <w:vAlign w:val="center"/>
          </w:tcPr>
          <w:p w14:paraId="65A6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5ADE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27B7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3439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5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10" w:type="dxa"/>
            <w:gridSpan w:val="3"/>
            <w:vAlign w:val="center"/>
          </w:tcPr>
          <w:p w14:paraId="29D4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数据填报联系人</w:t>
            </w:r>
          </w:p>
        </w:tc>
        <w:tc>
          <w:tcPr>
            <w:tcW w:w="2356" w:type="dxa"/>
            <w:gridSpan w:val="3"/>
            <w:vAlign w:val="center"/>
          </w:tcPr>
          <w:p w14:paraId="5CD4C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3D2D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0C13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33C6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1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091" w:type="dxa"/>
            <w:gridSpan w:val="4"/>
            <w:vAlign w:val="center"/>
          </w:tcPr>
          <w:p w14:paraId="7E35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生产的产品或提供的服务</w:t>
            </w:r>
          </w:p>
          <w:p w14:paraId="20A1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注明占总营业收入的比例并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由大到小排列，最多不超过3项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76" w:type="dxa"/>
            <w:gridSpan w:val="15"/>
            <w:vAlign w:val="center"/>
          </w:tcPr>
          <w:p w14:paraId="79B1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F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8" w:hRule="atLeast"/>
          <w:jc w:val="center"/>
        </w:trPr>
        <w:tc>
          <w:tcPr>
            <w:tcW w:w="1487" w:type="dxa"/>
            <w:vAlign w:val="center"/>
          </w:tcPr>
          <w:p w14:paraId="6A28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604" w:type="dxa"/>
            <w:gridSpan w:val="3"/>
            <w:vAlign w:val="center"/>
          </w:tcPr>
          <w:p w14:paraId="6781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454" w:type="dxa"/>
            <w:gridSpan w:val="3"/>
            <w:vAlign w:val="center"/>
          </w:tcPr>
          <w:p w14:paraId="1505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海外收入</w:t>
            </w:r>
          </w:p>
        </w:tc>
        <w:tc>
          <w:tcPr>
            <w:tcW w:w="1550" w:type="dxa"/>
            <w:gridSpan w:val="3"/>
            <w:vAlign w:val="center"/>
          </w:tcPr>
          <w:p w14:paraId="5C09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 w14:paraId="25F2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14:paraId="0604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归属母公司所有者净利润</w:t>
            </w:r>
          </w:p>
        </w:tc>
        <w:tc>
          <w:tcPr>
            <w:tcW w:w="1443" w:type="dxa"/>
            <w:gridSpan w:val="2"/>
            <w:vAlign w:val="center"/>
          </w:tcPr>
          <w:p w14:paraId="1902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</w:tr>
      <w:tr w14:paraId="3383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87" w:type="dxa"/>
            <w:vAlign w:val="center"/>
          </w:tcPr>
          <w:p w14:paraId="4FDF3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604" w:type="dxa"/>
            <w:gridSpan w:val="3"/>
            <w:vAlign w:val="center"/>
          </w:tcPr>
          <w:p w14:paraId="20E9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0A988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767C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3BDD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952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785F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B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7" w:type="dxa"/>
            <w:vAlign w:val="center"/>
          </w:tcPr>
          <w:p w14:paraId="4B874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604" w:type="dxa"/>
            <w:gridSpan w:val="3"/>
            <w:vAlign w:val="center"/>
          </w:tcPr>
          <w:p w14:paraId="6A7C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0867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492D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4017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846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20DE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2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7" w:type="dxa"/>
            <w:vAlign w:val="center"/>
          </w:tcPr>
          <w:p w14:paraId="02AF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604" w:type="dxa"/>
            <w:gridSpan w:val="3"/>
            <w:vAlign w:val="center"/>
          </w:tcPr>
          <w:p w14:paraId="15B10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海外资产</w:t>
            </w:r>
          </w:p>
        </w:tc>
        <w:tc>
          <w:tcPr>
            <w:tcW w:w="1454" w:type="dxa"/>
            <w:gridSpan w:val="3"/>
            <w:vAlign w:val="center"/>
          </w:tcPr>
          <w:p w14:paraId="003F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所有者权益</w:t>
            </w:r>
          </w:p>
        </w:tc>
        <w:tc>
          <w:tcPr>
            <w:tcW w:w="1550" w:type="dxa"/>
            <w:gridSpan w:val="3"/>
            <w:vAlign w:val="center"/>
          </w:tcPr>
          <w:p w14:paraId="3949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归属母公司所有者权益</w:t>
            </w:r>
          </w:p>
        </w:tc>
        <w:tc>
          <w:tcPr>
            <w:tcW w:w="1422" w:type="dxa"/>
            <w:gridSpan w:val="3"/>
            <w:vAlign w:val="center"/>
          </w:tcPr>
          <w:p w14:paraId="7F29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纳税总额</w:t>
            </w:r>
          </w:p>
        </w:tc>
        <w:tc>
          <w:tcPr>
            <w:tcW w:w="1701" w:type="dxa"/>
            <w:gridSpan w:val="3"/>
            <w:vAlign w:val="center"/>
          </w:tcPr>
          <w:p w14:paraId="2B82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  <w:tc>
          <w:tcPr>
            <w:tcW w:w="1449" w:type="dxa"/>
            <w:gridSpan w:val="3"/>
            <w:vAlign w:val="center"/>
          </w:tcPr>
          <w:p w14:paraId="0077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  <w:p w14:paraId="31080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</w:tr>
      <w:tr w14:paraId="2213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87" w:type="dxa"/>
            <w:vAlign w:val="center"/>
          </w:tcPr>
          <w:p w14:paraId="32F5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604" w:type="dxa"/>
            <w:gridSpan w:val="3"/>
            <w:vAlign w:val="center"/>
          </w:tcPr>
          <w:p w14:paraId="3F4B8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2925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0FC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C6A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300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6A2C3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D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7" w:type="dxa"/>
            <w:vAlign w:val="center"/>
          </w:tcPr>
          <w:p w14:paraId="4322D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604" w:type="dxa"/>
            <w:gridSpan w:val="3"/>
            <w:vAlign w:val="center"/>
          </w:tcPr>
          <w:p w14:paraId="2B1C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40A5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1D2A2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4554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74B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961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D4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7" w:type="dxa"/>
            <w:vAlign w:val="center"/>
          </w:tcPr>
          <w:p w14:paraId="2750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604" w:type="dxa"/>
            <w:gridSpan w:val="3"/>
            <w:vAlign w:val="center"/>
          </w:tcPr>
          <w:p w14:paraId="57A6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海外员工（人）</w:t>
            </w:r>
          </w:p>
        </w:tc>
        <w:tc>
          <w:tcPr>
            <w:tcW w:w="1454" w:type="dxa"/>
            <w:gridSpan w:val="3"/>
            <w:vAlign w:val="center"/>
          </w:tcPr>
          <w:p w14:paraId="5550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 w14:paraId="7CDE8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1550" w:type="dxa"/>
            <w:gridSpan w:val="3"/>
            <w:vAlign w:val="center"/>
          </w:tcPr>
          <w:p w14:paraId="0AFD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 w14:paraId="74AF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 w14:paraId="18E7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 w14:paraId="478C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01" w:type="dxa"/>
            <w:gridSpan w:val="3"/>
            <w:vAlign w:val="center"/>
          </w:tcPr>
          <w:p w14:paraId="5907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战新业务员工人数（人）</w:t>
            </w:r>
          </w:p>
        </w:tc>
        <w:tc>
          <w:tcPr>
            <w:tcW w:w="1449" w:type="dxa"/>
            <w:gridSpan w:val="3"/>
            <w:vAlign w:val="center"/>
          </w:tcPr>
          <w:p w14:paraId="7D29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集团主要战新行业代码</w:t>
            </w:r>
          </w:p>
        </w:tc>
      </w:tr>
      <w:tr w14:paraId="532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7" w:type="dxa"/>
            <w:vAlign w:val="center"/>
          </w:tcPr>
          <w:p w14:paraId="161C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604" w:type="dxa"/>
            <w:gridSpan w:val="3"/>
            <w:vAlign w:val="center"/>
          </w:tcPr>
          <w:p w14:paraId="4AB7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2AD2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2C9C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6181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18A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34DFB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5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87" w:type="dxa"/>
            <w:vAlign w:val="center"/>
          </w:tcPr>
          <w:p w14:paraId="3DB3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604" w:type="dxa"/>
            <w:gridSpan w:val="3"/>
            <w:vAlign w:val="center"/>
          </w:tcPr>
          <w:p w14:paraId="000D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217B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3EF7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F2B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3E6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19404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F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0667" w:type="dxa"/>
            <w:gridSpan w:val="19"/>
            <w:vAlign w:val="center"/>
          </w:tcPr>
          <w:p w14:paraId="500C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集团公司下属企业中是否有属于战略性新兴行业的企业，如果有，有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家，请填报营业收入最多的3家战新企业数据，便于为政府部门提供精准支持。战新行业代码见填表说明四。</w:t>
            </w:r>
          </w:p>
        </w:tc>
      </w:tr>
      <w:tr w14:paraId="230C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091" w:type="dxa"/>
            <w:gridSpan w:val="4"/>
            <w:vAlign w:val="top"/>
          </w:tcPr>
          <w:p w14:paraId="3A0A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集团下属战新企业1</w:t>
            </w:r>
          </w:p>
        </w:tc>
        <w:tc>
          <w:tcPr>
            <w:tcW w:w="4426" w:type="dxa"/>
            <w:gridSpan w:val="9"/>
            <w:vAlign w:val="top"/>
          </w:tcPr>
          <w:p w14:paraId="6E64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top"/>
          </w:tcPr>
          <w:p w14:paraId="7FE7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0E8C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8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 w14:paraId="233E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0B97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2C0C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7AFE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0747A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6374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 w14:paraId="71A0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7" w:type="dxa"/>
            <w:vAlign w:val="center"/>
          </w:tcPr>
          <w:p w14:paraId="6F6D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919" w:type="dxa"/>
            <w:gridSpan w:val="4"/>
            <w:vAlign w:val="center"/>
          </w:tcPr>
          <w:p w14:paraId="6657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184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1AA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420C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897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B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7" w:type="dxa"/>
            <w:vAlign w:val="center"/>
          </w:tcPr>
          <w:p w14:paraId="2F7DF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919" w:type="dxa"/>
            <w:gridSpan w:val="4"/>
            <w:vAlign w:val="center"/>
          </w:tcPr>
          <w:p w14:paraId="7B94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F80C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7D4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4F7A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053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1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91" w:type="dxa"/>
            <w:gridSpan w:val="4"/>
            <w:vAlign w:val="center"/>
          </w:tcPr>
          <w:p w14:paraId="027F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集团下属战新企业2</w:t>
            </w:r>
          </w:p>
        </w:tc>
        <w:tc>
          <w:tcPr>
            <w:tcW w:w="4426" w:type="dxa"/>
            <w:gridSpan w:val="9"/>
            <w:vAlign w:val="center"/>
          </w:tcPr>
          <w:p w14:paraId="28A9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3FB1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6C40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D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 w14:paraId="7FE5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2BD8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1994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54AA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7A69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48BD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 w14:paraId="5512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7" w:type="dxa"/>
            <w:vAlign w:val="center"/>
          </w:tcPr>
          <w:p w14:paraId="25FD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919" w:type="dxa"/>
            <w:gridSpan w:val="4"/>
            <w:vAlign w:val="center"/>
          </w:tcPr>
          <w:p w14:paraId="49EB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A54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D20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5875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3397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1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7" w:type="dxa"/>
            <w:vAlign w:val="center"/>
          </w:tcPr>
          <w:p w14:paraId="0C16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919" w:type="dxa"/>
            <w:gridSpan w:val="4"/>
            <w:vAlign w:val="center"/>
          </w:tcPr>
          <w:p w14:paraId="1F69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CF6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A10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1A6B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1D39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0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91" w:type="dxa"/>
            <w:gridSpan w:val="4"/>
            <w:vAlign w:val="center"/>
          </w:tcPr>
          <w:p w14:paraId="2AD3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集团下属战新企业3</w:t>
            </w:r>
          </w:p>
        </w:tc>
        <w:tc>
          <w:tcPr>
            <w:tcW w:w="4426" w:type="dxa"/>
            <w:gridSpan w:val="9"/>
            <w:vAlign w:val="center"/>
          </w:tcPr>
          <w:p w14:paraId="775A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1A4CC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38D90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B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 w14:paraId="4B11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4585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162C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6C28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4775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571E6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 w14:paraId="2B2F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87" w:type="dxa"/>
            <w:vAlign w:val="center"/>
          </w:tcPr>
          <w:p w14:paraId="090F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919" w:type="dxa"/>
            <w:gridSpan w:val="4"/>
            <w:vAlign w:val="center"/>
          </w:tcPr>
          <w:p w14:paraId="5879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B54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754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3D1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0A9AD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5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87" w:type="dxa"/>
            <w:vAlign w:val="center"/>
          </w:tcPr>
          <w:p w14:paraId="7F9B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919" w:type="dxa"/>
            <w:gridSpan w:val="4"/>
            <w:vAlign w:val="center"/>
          </w:tcPr>
          <w:p w14:paraId="6B75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AE4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43D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29DB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1EEF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8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87" w:type="dxa"/>
            <w:vAlign w:val="center"/>
          </w:tcPr>
          <w:p w14:paraId="2153E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企业信息</w:t>
            </w:r>
          </w:p>
        </w:tc>
        <w:tc>
          <w:tcPr>
            <w:tcW w:w="9180" w:type="dxa"/>
            <w:gridSpan w:val="18"/>
            <w:vAlign w:val="center"/>
          </w:tcPr>
          <w:p w14:paraId="15CD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根据第一主营业务，本企业属于：A.制造业；B.服务业；C.采掘业；D.建筑业：E.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。请选择其中一项上打“√”。</w:t>
            </w:r>
          </w:p>
          <w:p w14:paraId="4D07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年是否并购或重组了其他企业？如果是，共（      ）家。</w:t>
            </w:r>
          </w:p>
          <w:p w14:paraId="339C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截至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年底，本企业纳入合并财务报表范围的企业（       ）家；本企业拥有全资和控股子公司（     ）家，参股公司（      ）家，分公司（     ）家。</w:t>
            </w:r>
          </w:p>
          <w:p w14:paraId="3CE0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截至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年底，本企业拥有有效专利（     ）项，其中发明专利（     ）项。</w:t>
            </w:r>
          </w:p>
          <w:p w14:paraId="42EE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截至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年底，本企业参与形成的国际、国家或行业标准数（    ）项，其中国家或行业标准（      ）项、国际标准（      ）项。</w:t>
            </w:r>
          </w:p>
          <w:p w14:paraId="6BE7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2026年计划实施的重大项目：A.项目名称（     ）总投资费用（    ）万元；B.项目名称（    ）总投资费用（   ）万元；C.项目名称（    ）总投资费用（    ）万元。</w:t>
            </w:r>
          </w:p>
        </w:tc>
      </w:tr>
      <w:tr w14:paraId="5F7C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3406" w:type="dxa"/>
            <w:gridSpan w:val="5"/>
            <w:vAlign w:val="center"/>
          </w:tcPr>
          <w:p w14:paraId="0652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法人代表（签字）：</w:t>
            </w:r>
          </w:p>
          <w:p w14:paraId="7822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9E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申报企业（盖章）：</w:t>
            </w:r>
          </w:p>
          <w:p w14:paraId="0445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F6D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3923" w:type="dxa"/>
            <w:gridSpan w:val="7"/>
            <w:vAlign w:val="center"/>
          </w:tcPr>
          <w:p w14:paraId="23B9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申报指标数据属实。</w:t>
            </w:r>
          </w:p>
          <w:p w14:paraId="7629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主管财务负责人（签字）：</w:t>
            </w:r>
          </w:p>
          <w:p w14:paraId="263E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F79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7B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3338" w:type="dxa"/>
            <w:gridSpan w:val="7"/>
            <w:vAlign w:val="center"/>
          </w:tcPr>
          <w:p w14:paraId="715A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交经审计的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年相关财务报表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或证明材料。</w:t>
            </w:r>
          </w:p>
          <w:p w14:paraId="3D7D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E6A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8E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</w:tc>
      </w:tr>
    </w:tbl>
    <w:p w14:paraId="2A93C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1907" w:h="16840"/>
          <w:pgMar w:top="2098" w:right="1587" w:bottom="1871" w:left="1587" w:header="0" w:footer="1587" w:gutter="0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注：请认真参照附件</w:t>
      </w:r>
      <w:r>
        <w:rPr>
          <w:rFonts w:hint="eastAsia" w:eastAsia="仿宋_GB2312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的填表说明填写或打√，同时登录http://qylhh.sdeda.org.cn/进行网上申报，签字盖章后将此表连同证明材料邮寄至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山东省企业联合会。</w:t>
      </w:r>
    </w:p>
    <w:p w14:paraId="7F1A014B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2CEA9">
    <w:pPr>
      <w:pStyle w:val="2"/>
      <w:framePr w:w="1701" w:h="397" w:hRule="exact" w:wrap="around" w:vAnchor="text" w:hAnchor="margin" w:xAlign="outside" w:y="1"/>
      <w:jc w:val="center"/>
      <w:rPr>
        <w:rStyle w:val="6"/>
        <w:rFonts w:hint="eastAsia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－</w:t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－</w:t>
    </w:r>
  </w:p>
  <w:p w14:paraId="0C4C75C1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 w:val="0"/>
      <w:snapToGrid w:val="0"/>
      <w:spacing w:line="240" w:lineRule="auto"/>
      <w:textAlignment w:val="base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B972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5E6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4FB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OWUxNjYxYmRkNWYwNDk0YWNhMDA1YTYxOWExNDkifQ=="/>
  </w:docVars>
  <w:rsids>
    <w:rsidRoot w:val="00000000"/>
    <w:rsid w:val="44BC5701"/>
    <w:rsid w:val="4C61791B"/>
    <w:rsid w:val="63712D67"/>
    <w:rsid w:val="6D0D6BA9"/>
    <w:rsid w:val="6EA20D56"/>
    <w:rsid w:val="737E5EBA"/>
    <w:rsid w:val="758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864</Words>
  <Characters>944</Characters>
  <Lines>0</Lines>
  <Paragraphs>0</Paragraphs>
  <TotalTime>0</TotalTime>
  <ScaleCrop>false</ScaleCrop>
  <LinksUpToDate>false</LinksUpToDate>
  <CharactersWithSpaces>1101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栾</cp:lastModifiedBy>
  <dcterms:modified xsi:type="dcterms:W3CDTF">2026-03-23T06:58:32Z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FDCD6F60DEE5424F8AC80FC1BFB593B0_12</vt:lpwstr>
  </property>
  <property fmtid="{D5CDD505-2E9C-101B-9397-08002B2CF9AE}" pid="4" name="KSOTemplateDocerSaveRecord">
    <vt:lpwstr>eyJoZGlkIjoiZTg5Mzg2ZjIyMjdlYWJkNmRjMjU1YTBkOWQ3YjBlZWIiLCJ1c2VySWQiOiIzODE1ODA4NjkifQ==</vt:lpwstr>
  </property>
</Properties>
</file>